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EF" w:rsidRDefault="001A06EF" w:rsidP="001A06EF">
      <w:pPr>
        <w:tabs>
          <w:tab w:val="left" w:pos="8640"/>
        </w:tabs>
        <w:rPr>
          <w:sz w:val="28"/>
          <w:szCs w:val="28"/>
        </w:rPr>
      </w:pPr>
      <w:bookmarkStart w:id="0" w:name="P32"/>
      <w:bookmarkEnd w:id="0"/>
      <w:r>
        <w:rPr>
          <w:sz w:val="28"/>
          <w:szCs w:val="28"/>
        </w:rPr>
        <w:tab/>
      </w:r>
    </w:p>
    <w:p w:rsidR="001A06EF" w:rsidRDefault="001A06EF" w:rsidP="001A06EF">
      <w:pPr>
        <w:rPr>
          <w:sz w:val="28"/>
          <w:szCs w:val="28"/>
        </w:rPr>
      </w:pPr>
    </w:p>
    <w:p w:rsidR="001A06EF" w:rsidRDefault="001A06EF" w:rsidP="001A06EF">
      <w:pPr>
        <w:rPr>
          <w:sz w:val="28"/>
          <w:szCs w:val="28"/>
        </w:rPr>
      </w:pPr>
    </w:p>
    <w:p w:rsidR="001A06EF" w:rsidRPr="007B0CDA" w:rsidRDefault="001A06EF" w:rsidP="001A06EF">
      <w:pPr>
        <w:rPr>
          <w:sz w:val="28"/>
          <w:szCs w:val="28"/>
        </w:rPr>
      </w:pPr>
    </w:p>
    <w:p w:rsidR="001A06EF" w:rsidRPr="007B0CDA" w:rsidRDefault="001A06EF" w:rsidP="001A06EF">
      <w:pPr>
        <w:rPr>
          <w:sz w:val="28"/>
          <w:szCs w:val="28"/>
        </w:rPr>
      </w:pPr>
    </w:p>
    <w:p w:rsidR="001A06EF" w:rsidRPr="007B0CDA" w:rsidRDefault="001A06EF" w:rsidP="001A06EF">
      <w:pPr>
        <w:rPr>
          <w:sz w:val="28"/>
          <w:szCs w:val="28"/>
        </w:rPr>
      </w:pPr>
    </w:p>
    <w:p w:rsidR="001A06EF" w:rsidRPr="007B0CDA" w:rsidRDefault="001A06EF" w:rsidP="001A06EF">
      <w:pPr>
        <w:rPr>
          <w:sz w:val="28"/>
          <w:szCs w:val="28"/>
        </w:rPr>
      </w:pPr>
    </w:p>
    <w:p w:rsidR="001A06EF" w:rsidRDefault="001A06EF" w:rsidP="001A06EF">
      <w:pPr>
        <w:rPr>
          <w:sz w:val="28"/>
          <w:szCs w:val="28"/>
        </w:rPr>
      </w:pPr>
    </w:p>
    <w:p w:rsidR="001A06EF" w:rsidRDefault="001A06EF" w:rsidP="001A06EF">
      <w:pPr>
        <w:rPr>
          <w:sz w:val="28"/>
          <w:szCs w:val="28"/>
        </w:rPr>
      </w:pPr>
    </w:p>
    <w:p w:rsidR="00C05B2E" w:rsidRDefault="00C05B2E" w:rsidP="001A06EF">
      <w:pPr>
        <w:rPr>
          <w:sz w:val="28"/>
          <w:szCs w:val="28"/>
        </w:rPr>
      </w:pPr>
    </w:p>
    <w:p w:rsidR="001A06EF" w:rsidRDefault="001A06EF" w:rsidP="001A06EF">
      <w:pPr>
        <w:rPr>
          <w:sz w:val="28"/>
          <w:szCs w:val="28"/>
        </w:rPr>
      </w:pPr>
    </w:p>
    <w:p w:rsidR="001A06EF" w:rsidRDefault="001A06EF" w:rsidP="001A06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A06EF" w:rsidRDefault="001A06EF" w:rsidP="001A06EF">
      <w:pPr>
        <w:jc w:val="center"/>
        <w:rPr>
          <w:sz w:val="28"/>
          <w:szCs w:val="28"/>
        </w:rPr>
      </w:pPr>
    </w:p>
    <w:p w:rsidR="001A06EF" w:rsidRPr="0026323A" w:rsidRDefault="001A06EF" w:rsidP="001A06EF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217A17">
        <w:rPr>
          <w:sz w:val="28"/>
          <w:szCs w:val="28"/>
        </w:rPr>
        <w:t>28</w:t>
      </w:r>
      <w:r w:rsidRPr="0026323A">
        <w:rPr>
          <w:sz w:val="28"/>
          <w:szCs w:val="28"/>
        </w:rPr>
        <w:t>»</w:t>
      </w:r>
      <w:r w:rsidR="00217A17">
        <w:rPr>
          <w:sz w:val="28"/>
          <w:szCs w:val="28"/>
        </w:rPr>
        <w:t xml:space="preserve"> февраля </w:t>
      </w:r>
      <w:r w:rsidRPr="0026323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710E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proofErr w:type="gramEnd"/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120E5">
        <w:rPr>
          <w:sz w:val="28"/>
          <w:szCs w:val="28"/>
        </w:rPr>
        <w:t xml:space="preserve">         </w:t>
      </w:r>
      <w:r w:rsidRPr="0026323A">
        <w:rPr>
          <w:sz w:val="28"/>
          <w:szCs w:val="28"/>
        </w:rPr>
        <w:t xml:space="preserve">№ </w:t>
      </w:r>
      <w:r w:rsidR="00217A17">
        <w:rPr>
          <w:sz w:val="28"/>
          <w:szCs w:val="28"/>
        </w:rPr>
        <w:t>182</w:t>
      </w:r>
      <w:r w:rsidRPr="0026323A">
        <w:rPr>
          <w:sz w:val="28"/>
          <w:szCs w:val="28"/>
        </w:rPr>
        <w:t xml:space="preserve"> </w:t>
      </w:r>
    </w:p>
    <w:p w:rsidR="001A06EF" w:rsidRPr="0026323A" w:rsidRDefault="001A06EF" w:rsidP="001A06EF">
      <w:pPr>
        <w:jc w:val="center"/>
        <w:rPr>
          <w:sz w:val="28"/>
          <w:szCs w:val="28"/>
        </w:rPr>
      </w:pPr>
    </w:p>
    <w:p w:rsidR="001A06EF" w:rsidRDefault="001A06EF" w:rsidP="001A06E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1A06EF" w:rsidRDefault="001A06EF" w:rsidP="001A06EF">
      <w:pPr>
        <w:jc w:val="center"/>
        <w:rPr>
          <w:sz w:val="28"/>
          <w:szCs w:val="28"/>
        </w:rPr>
      </w:pPr>
    </w:p>
    <w:p w:rsidR="00C05E84" w:rsidRDefault="00C05E84" w:rsidP="001A06EF">
      <w:pPr>
        <w:jc w:val="center"/>
        <w:rPr>
          <w:sz w:val="28"/>
          <w:szCs w:val="28"/>
        </w:rPr>
      </w:pPr>
    </w:p>
    <w:p w:rsidR="001A06EF" w:rsidRPr="008B1EBC" w:rsidRDefault="009834CA" w:rsidP="001A06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A239FA">
        <w:rPr>
          <w:rFonts w:ascii="Times New Roman" w:hAnsi="Times New Roman" w:cs="Times New Roman"/>
          <w:sz w:val="28"/>
          <w:szCs w:val="28"/>
        </w:rPr>
        <w:t xml:space="preserve">б участии в конкурсе </w:t>
      </w:r>
      <w:r w:rsidR="00A239FA" w:rsidRPr="00A239FA">
        <w:rPr>
          <w:rFonts w:ascii="Times New Roman" w:hAnsi="Times New Roman" w:cs="Times New Roman"/>
          <w:sz w:val="28"/>
          <w:szCs w:val="28"/>
        </w:rPr>
        <w:t>по отбору заявок региональных программ по проектированию туристского кода центра города</w:t>
      </w:r>
      <w:r w:rsidR="00A239FA">
        <w:rPr>
          <w:rFonts w:ascii="Times New Roman" w:hAnsi="Times New Roman" w:cs="Times New Roman"/>
          <w:sz w:val="28"/>
          <w:szCs w:val="28"/>
        </w:rPr>
        <w:t xml:space="preserve"> Твери </w:t>
      </w:r>
    </w:p>
    <w:bookmarkEnd w:id="1"/>
    <w:p w:rsidR="001A06EF" w:rsidRDefault="001A06EF" w:rsidP="001A06EF">
      <w:pPr>
        <w:jc w:val="center"/>
        <w:rPr>
          <w:b/>
          <w:bCs/>
          <w:sz w:val="28"/>
          <w:szCs w:val="28"/>
        </w:rPr>
      </w:pPr>
    </w:p>
    <w:p w:rsidR="00C05E84" w:rsidRPr="00F0737C" w:rsidRDefault="00C05E84" w:rsidP="001A06EF">
      <w:pPr>
        <w:jc w:val="center"/>
        <w:rPr>
          <w:b/>
          <w:bCs/>
          <w:sz w:val="28"/>
          <w:szCs w:val="28"/>
        </w:rPr>
      </w:pPr>
    </w:p>
    <w:p w:rsidR="001A06EF" w:rsidRPr="00E710E1" w:rsidRDefault="001A06EF" w:rsidP="00E710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0E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E710E1" w:rsidRPr="00E710E1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30.12.2021 № 2581 «Об утверждении правил предоставления и распределения субсидий из федерального бюджета бюджетам субъектов Российской Федерации на осуществление государственной поддержки региональных программ по проектированию туристского кода центра города</w:t>
      </w:r>
      <w:r w:rsidR="00E710E1">
        <w:rPr>
          <w:rFonts w:ascii="Times New Roman" w:hAnsi="Times New Roman" w:cs="Times New Roman"/>
          <w:b w:val="0"/>
          <w:sz w:val="28"/>
          <w:szCs w:val="28"/>
        </w:rPr>
        <w:t>»</w:t>
      </w:r>
      <w:r w:rsidR="00E710E1" w:rsidRPr="00E710E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7" w:history="1">
        <w:r w:rsidRPr="00E710E1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710E1">
        <w:rPr>
          <w:rFonts w:ascii="Times New Roman" w:hAnsi="Times New Roman" w:cs="Times New Roman"/>
          <w:b w:val="0"/>
          <w:sz w:val="28"/>
          <w:szCs w:val="28"/>
        </w:rPr>
        <w:t xml:space="preserve"> города Твери</w:t>
      </w:r>
      <w:r w:rsidR="007322E1" w:rsidRPr="00E710E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A06EF" w:rsidRPr="00F365B4" w:rsidRDefault="001A06EF" w:rsidP="001A06EF">
      <w:pPr>
        <w:jc w:val="both"/>
        <w:rPr>
          <w:color w:val="000000"/>
          <w:sz w:val="28"/>
          <w:szCs w:val="28"/>
        </w:rPr>
      </w:pPr>
    </w:p>
    <w:p w:rsidR="001A06EF" w:rsidRPr="0022479C" w:rsidRDefault="001A06EF" w:rsidP="001A06EF">
      <w:pPr>
        <w:jc w:val="center"/>
        <w:rPr>
          <w:bCs/>
          <w:color w:val="000000"/>
          <w:sz w:val="28"/>
          <w:szCs w:val="28"/>
        </w:rPr>
      </w:pPr>
      <w:r w:rsidRPr="0022479C">
        <w:rPr>
          <w:bCs/>
          <w:color w:val="000000"/>
          <w:sz w:val="28"/>
          <w:szCs w:val="28"/>
        </w:rPr>
        <w:t>ПОСТАНОВЛЯЮ:</w:t>
      </w:r>
    </w:p>
    <w:p w:rsidR="001A06EF" w:rsidRPr="00375A42" w:rsidRDefault="001A06EF" w:rsidP="001A06EF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A06EF" w:rsidRDefault="001A06EF" w:rsidP="001A0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1F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="002A329B" w:rsidRPr="002A329B">
        <w:rPr>
          <w:sz w:val="28"/>
          <w:szCs w:val="28"/>
        </w:rPr>
        <w:t>Принять участи</w:t>
      </w:r>
      <w:r w:rsidR="009834CA">
        <w:rPr>
          <w:sz w:val="28"/>
          <w:szCs w:val="28"/>
        </w:rPr>
        <w:t>е</w:t>
      </w:r>
      <w:r w:rsidR="002A329B" w:rsidRPr="002A329B">
        <w:rPr>
          <w:sz w:val="28"/>
          <w:szCs w:val="28"/>
        </w:rPr>
        <w:t xml:space="preserve"> в конкурсе по отбору заявок региональных программ по проектированию туристского кода центра города</w:t>
      </w:r>
      <w:r w:rsidR="00A239FA">
        <w:rPr>
          <w:sz w:val="28"/>
          <w:szCs w:val="28"/>
        </w:rPr>
        <w:t xml:space="preserve"> Твери</w:t>
      </w:r>
      <w:r w:rsidRPr="009441F0">
        <w:rPr>
          <w:sz w:val="28"/>
          <w:szCs w:val="28"/>
        </w:rPr>
        <w:t>.</w:t>
      </w:r>
    </w:p>
    <w:p w:rsidR="000152CF" w:rsidRDefault="002A329B" w:rsidP="001A0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152CF">
        <w:rPr>
          <w:sz w:val="28"/>
          <w:szCs w:val="28"/>
        </w:rPr>
        <w:t xml:space="preserve">Объявить </w:t>
      </w:r>
      <w:r w:rsidR="009834CA">
        <w:rPr>
          <w:sz w:val="28"/>
          <w:szCs w:val="28"/>
        </w:rPr>
        <w:t>о</w:t>
      </w:r>
      <w:r w:rsidR="000152CF">
        <w:rPr>
          <w:sz w:val="28"/>
          <w:szCs w:val="28"/>
        </w:rPr>
        <w:t xml:space="preserve"> прием</w:t>
      </w:r>
      <w:r w:rsidR="009834CA">
        <w:rPr>
          <w:sz w:val="28"/>
          <w:szCs w:val="28"/>
        </w:rPr>
        <w:t>е</w:t>
      </w:r>
      <w:r w:rsidR="000152CF">
        <w:rPr>
          <w:sz w:val="28"/>
          <w:szCs w:val="28"/>
        </w:rPr>
        <w:t xml:space="preserve"> предложений от населения </w:t>
      </w:r>
      <w:r w:rsidR="009834CA">
        <w:rPr>
          <w:sz w:val="28"/>
          <w:szCs w:val="28"/>
        </w:rPr>
        <w:t xml:space="preserve">города Твери </w:t>
      </w:r>
      <w:r w:rsidR="000152CF" w:rsidRPr="002A329B">
        <w:rPr>
          <w:sz w:val="28"/>
          <w:szCs w:val="28"/>
        </w:rPr>
        <w:t xml:space="preserve">о границах, мероприятиях </w:t>
      </w:r>
      <w:r w:rsidR="00C05E84">
        <w:rPr>
          <w:sz w:val="28"/>
          <w:szCs w:val="28"/>
        </w:rPr>
        <w:t xml:space="preserve">по обустройству </w:t>
      </w:r>
      <w:r w:rsidR="00C05E84" w:rsidRPr="002A329B">
        <w:rPr>
          <w:sz w:val="28"/>
          <w:szCs w:val="28"/>
        </w:rPr>
        <w:t xml:space="preserve">территории </w:t>
      </w:r>
      <w:r w:rsidR="000152CF" w:rsidRPr="002A329B">
        <w:rPr>
          <w:sz w:val="28"/>
          <w:szCs w:val="28"/>
        </w:rPr>
        <w:t xml:space="preserve">и функциях туристского центра </w:t>
      </w:r>
      <w:r w:rsidR="000152CF">
        <w:rPr>
          <w:sz w:val="28"/>
          <w:szCs w:val="28"/>
        </w:rPr>
        <w:t xml:space="preserve">города </w:t>
      </w:r>
      <w:r w:rsidR="00A239FA">
        <w:rPr>
          <w:sz w:val="28"/>
          <w:szCs w:val="28"/>
        </w:rPr>
        <w:t xml:space="preserve">Твери </w:t>
      </w:r>
      <w:r w:rsidR="000152CF">
        <w:rPr>
          <w:sz w:val="28"/>
          <w:szCs w:val="28"/>
        </w:rPr>
        <w:t xml:space="preserve">с </w:t>
      </w:r>
      <w:r w:rsidR="00A239FA">
        <w:rPr>
          <w:sz w:val="28"/>
          <w:szCs w:val="28"/>
        </w:rPr>
        <w:t>28</w:t>
      </w:r>
      <w:r w:rsidR="000152CF">
        <w:rPr>
          <w:sz w:val="28"/>
          <w:szCs w:val="28"/>
        </w:rPr>
        <w:t xml:space="preserve"> </w:t>
      </w:r>
      <w:r w:rsidR="00A239FA">
        <w:rPr>
          <w:sz w:val="28"/>
          <w:szCs w:val="28"/>
        </w:rPr>
        <w:t>февраля</w:t>
      </w:r>
      <w:r w:rsidR="000152CF">
        <w:rPr>
          <w:sz w:val="28"/>
          <w:szCs w:val="28"/>
        </w:rPr>
        <w:t xml:space="preserve"> по 1</w:t>
      </w:r>
      <w:r w:rsidR="00A239FA">
        <w:rPr>
          <w:sz w:val="28"/>
          <w:szCs w:val="28"/>
        </w:rPr>
        <w:t>3</w:t>
      </w:r>
      <w:r w:rsidR="000152CF">
        <w:rPr>
          <w:sz w:val="28"/>
          <w:szCs w:val="28"/>
        </w:rPr>
        <w:t xml:space="preserve"> марта 2022 года включительно.</w:t>
      </w:r>
    </w:p>
    <w:p w:rsidR="00C54DE4" w:rsidRDefault="009834CA" w:rsidP="001A06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0152CF">
        <w:rPr>
          <w:sz w:val="28"/>
          <w:szCs w:val="28"/>
        </w:rPr>
        <w:t>. </w:t>
      </w:r>
      <w:r w:rsidR="000152CF" w:rsidRPr="00A239FA">
        <w:rPr>
          <w:color w:val="000000" w:themeColor="text1"/>
          <w:sz w:val="28"/>
          <w:szCs w:val="28"/>
        </w:rPr>
        <w:t xml:space="preserve">Определить </w:t>
      </w:r>
      <w:r>
        <w:rPr>
          <w:color w:val="000000" w:themeColor="text1"/>
          <w:sz w:val="28"/>
          <w:szCs w:val="28"/>
        </w:rPr>
        <w:t xml:space="preserve">следующие </w:t>
      </w:r>
      <w:r w:rsidR="00C54DE4">
        <w:rPr>
          <w:color w:val="000000" w:themeColor="text1"/>
          <w:sz w:val="28"/>
          <w:szCs w:val="28"/>
        </w:rPr>
        <w:t>способ</w:t>
      </w:r>
      <w:r>
        <w:rPr>
          <w:color w:val="000000" w:themeColor="text1"/>
          <w:sz w:val="28"/>
          <w:szCs w:val="28"/>
        </w:rPr>
        <w:t>ы</w:t>
      </w:r>
      <w:r w:rsidR="00C54DE4">
        <w:rPr>
          <w:color w:val="000000" w:themeColor="text1"/>
          <w:sz w:val="28"/>
          <w:szCs w:val="28"/>
        </w:rPr>
        <w:t xml:space="preserve"> направления </w:t>
      </w:r>
      <w:r w:rsidR="000152CF" w:rsidRPr="00A239FA">
        <w:rPr>
          <w:color w:val="000000" w:themeColor="text1"/>
          <w:sz w:val="28"/>
          <w:szCs w:val="28"/>
        </w:rPr>
        <w:t>предложений</w:t>
      </w:r>
      <w:r w:rsidR="00C54DE4">
        <w:rPr>
          <w:color w:val="000000" w:themeColor="text1"/>
          <w:sz w:val="28"/>
          <w:szCs w:val="28"/>
        </w:rPr>
        <w:t>:</w:t>
      </w:r>
    </w:p>
    <w:p w:rsidR="00C54DE4" w:rsidRPr="00C05E84" w:rsidRDefault="00C54DE4" w:rsidP="001A06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239F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бумажном носителе </w:t>
      </w:r>
      <w:r w:rsidR="000152CF" w:rsidRPr="00A239FA">
        <w:rPr>
          <w:color w:val="000000" w:themeColor="text1"/>
          <w:sz w:val="28"/>
          <w:szCs w:val="28"/>
        </w:rPr>
        <w:t xml:space="preserve">по адресу: </w:t>
      </w:r>
      <w:r w:rsidR="00A239FA" w:rsidRPr="00A239FA">
        <w:rPr>
          <w:color w:val="000000" w:themeColor="text1"/>
          <w:sz w:val="28"/>
          <w:szCs w:val="28"/>
        </w:rPr>
        <w:t>170100</w:t>
      </w:r>
      <w:r w:rsidR="00A239FA">
        <w:rPr>
          <w:color w:val="000000" w:themeColor="text1"/>
          <w:sz w:val="28"/>
          <w:szCs w:val="28"/>
        </w:rPr>
        <w:t>,</w:t>
      </w:r>
      <w:r w:rsidR="00A239FA" w:rsidRPr="00A239FA">
        <w:rPr>
          <w:color w:val="000000" w:themeColor="text1"/>
          <w:sz w:val="28"/>
          <w:szCs w:val="28"/>
        </w:rPr>
        <w:t xml:space="preserve"> г. Тверь, ул. Советская, </w:t>
      </w:r>
      <w:r w:rsidR="00A239FA">
        <w:rPr>
          <w:color w:val="000000" w:themeColor="text1"/>
          <w:sz w:val="28"/>
          <w:szCs w:val="28"/>
        </w:rPr>
        <w:t xml:space="preserve">д. </w:t>
      </w:r>
      <w:r w:rsidR="00A239FA" w:rsidRPr="00A239FA">
        <w:rPr>
          <w:color w:val="000000" w:themeColor="text1"/>
          <w:sz w:val="28"/>
          <w:szCs w:val="28"/>
        </w:rPr>
        <w:t>11</w:t>
      </w:r>
      <w:r w:rsidR="000152CF" w:rsidRPr="00A239FA">
        <w:rPr>
          <w:color w:val="000000" w:themeColor="text1"/>
          <w:sz w:val="28"/>
          <w:szCs w:val="28"/>
        </w:rPr>
        <w:t xml:space="preserve"> (</w:t>
      </w:r>
      <w:r w:rsidR="00A239FA" w:rsidRPr="00A239FA">
        <w:rPr>
          <w:color w:val="000000" w:themeColor="text1"/>
          <w:sz w:val="28"/>
          <w:szCs w:val="28"/>
        </w:rPr>
        <w:t xml:space="preserve">отдел архитектуры и </w:t>
      </w:r>
      <w:r w:rsidR="00A239FA" w:rsidRPr="00C05E84">
        <w:rPr>
          <w:color w:val="000000" w:themeColor="text1"/>
          <w:sz w:val="28"/>
          <w:szCs w:val="28"/>
        </w:rPr>
        <w:t>городской эстетики</w:t>
      </w:r>
      <w:r w:rsidR="000152CF" w:rsidRPr="00C05E84">
        <w:rPr>
          <w:color w:val="000000" w:themeColor="text1"/>
          <w:sz w:val="28"/>
          <w:szCs w:val="28"/>
        </w:rPr>
        <w:t xml:space="preserve"> </w:t>
      </w:r>
      <w:r w:rsidR="00B06FBA" w:rsidRPr="00C05E84">
        <w:rPr>
          <w:color w:val="000000" w:themeColor="text1"/>
          <w:sz w:val="28"/>
          <w:szCs w:val="28"/>
        </w:rPr>
        <w:t>А</w:t>
      </w:r>
      <w:r w:rsidR="000152CF" w:rsidRPr="00C05E84">
        <w:rPr>
          <w:color w:val="000000" w:themeColor="text1"/>
          <w:sz w:val="28"/>
          <w:szCs w:val="28"/>
        </w:rPr>
        <w:t>дминистрации города Твери)</w:t>
      </w:r>
      <w:r w:rsidR="009834CA" w:rsidRPr="00C05E84">
        <w:rPr>
          <w:color w:val="000000" w:themeColor="text1"/>
          <w:sz w:val="28"/>
          <w:szCs w:val="28"/>
        </w:rPr>
        <w:t>;</w:t>
      </w:r>
    </w:p>
    <w:p w:rsidR="000152CF" w:rsidRPr="00C05E84" w:rsidRDefault="00C54DE4" w:rsidP="001A06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E84">
        <w:rPr>
          <w:color w:val="000000" w:themeColor="text1"/>
          <w:sz w:val="28"/>
          <w:szCs w:val="28"/>
        </w:rPr>
        <w:t xml:space="preserve">- в электронном виде </w:t>
      </w:r>
      <w:r w:rsidR="00A239FA" w:rsidRPr="00C05E84">
        <w:rPr>
          <w:color w:val="000000" w:themeColor="text1"/>
          <w:sz w:val="28"/>
          <w:szCs w:val="28"/>
        </w:rPr>
        <w:t xml:space="preserve">на адрес электронной почты: </w:t>
      </w:r>
      <w:hyperlink r:id="rId8" w:history="1">
        <w:r w:rsidR="009834CA" w:rsidRPr="00C05E84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dag.ot@yandex.ru</w:t>
        </w:r>
      </w:hyperlink>
      <w:r w:rsidR="000152CF" w:rsidRPr="00C05E84">
        <w:rPr>
          <w:sz w:val="28"/>
          <w:szCs w:val="28"/>
        </w:rPr>
        <w:t>.</w:t>
      </w:r>
    </w:p>
    <w:p w:rsidR="009834CA" w:rsidRPr="00A239FA" w:rsidRDefault="009834CA" w:rsidP="001A06E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Департаменту экономического развития администрации города Твери обеспечить размещение </w:t>
      </w:r>
      <w:r w:rsidRPr="009834CA">
        <w:rPr>
          <w:color w:val="000000" w:themeColor="text1"/>
          <w:sz w:val="28"/>
          <w:szCs w:val="28"/>
        </w:rPr>
        <w:t>на официальном сайте Администрации города Твери в информационно-телекоммуникационной сети Интернет</w:t>
      </w:r>
      <w:r>
        <w:rPr>
          <w:color w:val="000000" w:themeColor="text1"/>
          <w:sz w:val="28"/>
          <w:szCs w:val="28"/>
        </w:rPr>
        <w:t xml:space="preserve"> информации</w:t>
      </w:r>
      <w:r w:rsidR="00C05E84">
        <w:rPr>
          <w:color w:val="000000" w:themeColor="text1"/>
          <w:sz w:val="28"/>
          <w:szCs w:val="28"/>
        </w:rPr>
        <w:t xml:space="preserve"> по проектированию туристского кода центра города Твери. </w:t>
      </w:r>
    </w:p>
    <w:p w:rsidR="001A06EF" w:rsidRDefault="000152CF" w:rsidP="001A06E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1A06EF">
        <w:rPr>
          <w:sz w:val="28"/>
          <w:szCs w:val="28"/>
        </w:rPr>
        <w:t>. </w:t>
      </w:r>
      <w:r w:rsidR="001A06EF" w:rsidRPr="002932F4">
        <w:rPr>
          <w:sz w:val="28"/>
          <w:szCs w:val="28"/>
        </w:rPr>
        <w:t xml:space="preserve">Настоящее постановление вступает в силу со дня </w:t>
      </w:r>
      <w:r w:rsidR="001C6668">
        <w:rPr>
          <w:sz w:val="28"/>
          <w:szCs w:val="28"/>
        </w:rPr>
        <w:t>издания</w:t>
      </w:r>
      <w:r w:rsidR="001A06EF" w:rsidRPr="002932F4">
        <w:rPr>
          <w:rFonts w:eastAsiaTheme="minorHAnsi"/>
          <w:sz w:val="28"/>
          <w:szCs w:val="28"/>
          <w:lang w:eastAsia="en-US"/>
        </w:rPr>
        <w:t>.</w:t>
      </w:r>
    </w:p>
    <w:p w:rsidR="001C6668" w:rsidRPr="002932F4" w:rsidRDefault="001C6668" w:rsidP="001A06E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5E84">
        <w:rPr>
          <w:rFonts w:eastAsiaTheme="minorHAnsi"/>
          <w:sz w:val="28"/>
          <w:szCs w:val="28"/>
          <w:lang w:eastAsia="en-US"/>
        </w:rPr>
        <w:lastRenderedPageBreak/>
        <w:t>6.</w:t>
      </w:r>
      <w:r>
        <w:rPr>
          <w:rFonts w:eastAsiaTheme="minorHAnsi"/>
          <w:sz w:val="28"/>
          <w:szCs w:val="28"/>
          <w:lang w:eastAsia="en-US"/>
        </w:rPr>
        <w:t xml:space="preserve">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0152CF" w:rsidRDefault="000152CF" w:rsidP="001A06EF">
      <w:pPr>
        <w:jc w:val="both"/>
        <w:rPr>
          <w:sz w:val="28"/>
          <w:szCs w:val="28"/>
        </w:rPr>
      </w:pPr>
    </w:p>
    <w:p w:rsidR="001C6668" w:rsidRDefault="001C6668" w:rsidP="001A06EF">
      <w:pPr>
        <w:jc w:val="both"/>
        <w:rPr>
          <w:sz w:val="28"/>
          <w:szCs w:val="28"/>
        </w:rPr>
      </w:pPr>
    </w:p>
    <w:p w:rsidR="001C6668" w:rsidRDefault="001C6668" w:rsidP="001A06EF">
      <w:pPr>
        <w:jc w:val="both"/>
        <w:rPr>
          <w:sz w:val="28"/>
          <w:szCs w:val="28"/>
        </w:rPr>
      </w:pPr>
    </w:p>
    <w:p w:rsidR="00755136" w:rsidRDefault="001A06EF" w:rsidP="000152CF">
      <w:pPr>
        <w:jc w:val="both"/>
        <w:rPr>
          <w:sz w:val="28"/>
          <w:szCs w:val="28"/>
        </w:rPr>
      </w:pPr>
      <w:r w:rsidRPr="00EE1B93">
        <w:rPr>
          <w:sz w:val="28"/>
          <w:szCs w:val="28"/>
        </w:rPr>
        <w:t>Глав</w:t>
      </w:r>
      <w:r w:rsidR="008A7804">
        <w:rPr>
          <w:sz w:val="28"/>
          <w:szCs w:val="28"/>
        </w:rPr>
        <w:t>а</w:t>
      </w:r>
      <w:r w:rsidRPr="00EE1B93">
        <w:rPr>
          <w:sz w:val="28"/>
          <w:szCs w:val="28"/>
        </w:rPr>
        <w:t xml:space="preserve"> города Твер</w:t>
      </w:r>
      <w:r>
        <w:rPr>
          <w:sz w:val="28"/>
          <w:szCs w:val="28"/>
        </w:rPr>
        <w:t xml:space="preserve">и                         </w:t>
      </w:r>
      <w:r w:rsidRPr="00EE1B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E1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8120E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А.В. Огоньков</w:t>
      </w: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p w:rsidR="008120E5" w:rsidRDefault="008120E5" w:rsidP="000152CF">
      <w:pPr>
        <w:jc w:val="both"/>
        <w:rPr>
          <w:sz w:val="28"/>
          <w:szCs w:val="28"/>
        </w:rPr>
      </w:pPr>
    </w:p>
    <w:sectPr w:rsidR="008120E5" w:rsidSect="008120E5">
      <w:headerReference w:type="default" r:id="rId9"/>
      <w:pgSz w:w="11906" w:h="16838"/>
      <w:pgMar w:top="1134" w:right="85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70B" w:rsidRDefault="006A470B" w:rsidP="009F5C49">
      <w:r>
        <w:separator/>
      </w:r>
    </w:p>
  </w:endnote>
  <w:endnote w:type="continuationSeparator" w:id="0">
    <w:p w:rsidR="006A470B" w:rsidRDefault="006A470B" w:rsidP="009F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70B" w:rsidRDefault="006A470B" w:rsidP="009F5C49">
      <w:r>
        <w:separator/>
      </w:r>
    </w:p>
  </w:footnote>
  <w:footnote w:type="continuationSeparator" w:id="0">
    <w:p w:rsidR="006A470B" w:rsidRDefault="006A470B" w:rsidP="009F5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999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22CA" w:rsidRPr="00551557" w:rsidRDefault="001022C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15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15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15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5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15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22CA" w:rsidRDefault="00102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BC"/>
    <w:rsid w:val="0000751D"/>
    <w:rsid w:val="00010572"/>
    <w:rsid w:val="000152CF"/>
    <w:rsid w:val="00043799"/>
    <w:rsid w:val="00060D34"/>
    <w:rsid w:val="00092311"/>
    <w:rsid w:val="000A1F3F"/>
    <w:rsid w:val="000A7CB8"/>
    <w:rsid w:val="001022CA"/>
    <w:rsid w:val="001034E8"/>
    <w:rsid w:val="001202F1"/>
    <w:rsid w:val="00143CE1"/>
    <w:rsid w:val="001A06EF"/>
    <w:rsid w:val="001A7030"/>
    <w:rsid w:val="001C6668"/>
    <w:rsid w:val="001E552E"/>
    <w:rsid w:val="0021230F"/>
    <w:rsid w:val="00215F22"/>
    <w:rsid w:val="00217A17"/>
    <w:rsid w:val="00233F28"/>
    <w:rsid w:val="00260664"/>
    <w:rsid w:val="0027631C"/>
    <w:rsid w:val="002904A0"/>
    <w:rsid w:val="002A18C2"/>
    <w:rsid w:val="002A329B"/>
    <w:rsid w:val="002F1F0C"/>
    <w:rsid w:val="00305ADF"/>
    <w:rsid w:val="003460A8"/>
    <w:rsid w:val="00363B56"/>
    <w:rsid w:val="00367AB1"/>
    <w:rsid w:val="0037073E"/>
    <w:rsid w:val="003B4E9D"/>
    <w:rsid w:val="003C37F9"/>
    <w:rsid w:val="003F2692"/>
    <w:rsid w:val="00410D4E"/>
    <w:rsid w:val="00470554"/>
    <w:rsid w:val="00522C22"/>
    <w:rsid w:val="00522F56"/>
    <w:rsid w:val="005302AF"/>
    <w:rsid w:val="005427C1"/>
    <w:rsid w:val="00551557"/>
    <w:rsid w:val="00574D59"/>
    <w:rsid w:val="005A706B"/>
    <w:rsid w:val="005B5130"/>
    <w:rsid w:val="005B5808"/>
    <w:rsid w:val="005C3DD3"/>
    <w:rsid w:val="00610ECF"/>
    <w:rsid w:val="006355B8"/>
    <w:rsid w:val="00654BE8"/>
    <w:rsid w:val="0067042B"/>
    <w:rsid w:val="00682D10"/>
    <w:rsid w:val="00684A9E"/>
    <w:rsid w:val="00694F97"/>
    <w:rsid w:val="00697BA3"/>
    <w:rsid w:val="006A470B"/>
    <w:rsid w:val="006B7D37"/>
    <w:rsid w:val="007322E1"/>
    <w:rsid w:val="00741653"/>
    <w:rsid w:val="00755136"/>
    <w:rsid w:val="00771754"/>
    <w:rsid w:val="00771FEB"/>
    <w:rsid w:val="00786BB7"/>
    <w:rsid w:val="007940CF"/>
    <w:rsid w:val="00794D03"/>
    <w:rsid w:val="007A0859"/>
    <w:rsid w:val="007A50F7"/>
    <w:rsid w:val="007A7583"/>
    <w:rsid w:val="007E7821"/>
    <w:rsid w:val="00801172"/>
    <w:rsid w:val="008120E5"/>
    <w:rsid w:val="00827617"/>
    <w:rsid w:val="008444C8"/>
    <w:rsid w:val="00883096"/>
    <w:rsid w:val="008A7804"/>
    <w:rsid w:val="008B0373"/>
    <w:rsid w:val="008B1EBC"/>
    <w:rsid w:val="008D7836"/>
    <w:rsid w:val="008E1679"/>
    <w:rsid w:val="00906CBA"/>
    <w:rsid w:val="00962075"/>
    <w:rsid w:val="009834CA"/>
    <w:rsid w:val="00986E72"/>
    <w:rsid w:val="009877BA"/>
    <w:rsid w:val="00990FE7"/>
    <w:rsid w:val="009A49DE"/>
    <w:rsid w:val="009A575E"/>
    <w:rsid w:val="009C17EF"/>
    <w:rsid w:val="009C4A58"/>
    <w:rsid w:val="009F5C49"/>
    <w:rsid w:val="00A02455"/>
    <w:rsid w:val="00A239FA"/>
    <w:rsid w:val="00A25D6B"/>
    <w:rsid w:val="00A3379E"/>
    <w:rsid w:val="00A471F4"/>
    <w:rsid w:val="00A52DE7"/>
    <w:rsid w:val="00A669B1"/>
    <w:rsid w:val="00A84A46"/>
    <w:rsid w:val="00AA1863"/>
    <w:rsid w:val="00AC6A05"/>
    <w:rsid w:val="00AD0DEF"/>
    <w:rsid w:val="00B06FBA"/>
    <w:rsid w:val="00B26D68"/>
    <w:rsid w:val="00B47716"/>
    <w:rsid w:val="00B678C6"/>
    <w:rsid w:val="00B847F5"/>
    <w:rsid w:val="00BB6414"/>
    <w:rsid w:val="00BC6D4B"/>
    <w:rsid w:val="00BD16DD"/>
    <w:rsid w:val="00C02FCC"/>
    <w:rsid w:val="00C05B2E"/>
    <w:rsid w:val="00C05E84"/>
    <w:rsid w:val="00C4515E"/>
    <w:rsid w:val="00C54DE4"/>
    <w:rsid w:val="00C955A3"/>
    <w:rsid w:val="00CA065D"/>
    <w:rsid w:val="00CC20E9"/>
    <w:rsid w:val="00D46CF6"/>
    <w:rsid w:val="00D66D94"/>
    <w:rsid w:val="00D7174A"/>
    <w:rsid w:val="00D77163"/>
    <w:rsid w:val="00DB1932"/>
    <w:rsid w:val="00DD0B94"/>
    <w:rsid w:val="00DF06E9"/>
    <w:rsid w:val="00E30759"/>
    <w:rsid w:val="00E67A49"/>
    <w:rsid w:val="00E710E1"/>
    <w:rsid w:val="00EF6A4D"/>
    <w:rsid w:val="00F0737C"/>
    <w:rsid w:val="00F23AE7"/>
    <w:rsid w:val="00F40ED8"/>
    <w:rsid w:val="00F45E99"/>
    <w:rsid w:val="00F47016"/>
    <w:rsid w:val="00F63062"/>
    <w:rsid w:val="00F6553F"/>
    <w:rsid w:val="00F75848"/>
    <w:rsid w:val="00FA39A5"/>
    <w:rsid w:val="00FB34CE"/>
    <w:rsid w:val="00FC2994"/>
    <w:rsid w:val="00FC7351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67D3F5B-A172-421B-8835-498FC2E9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A1F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1E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9F5C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F5C49"/>
  </w:style>
  <w:style w:type="paragraph" w:styleId="a5">
    <w:name w:val="footer"/>
    <w:basedOn w:val="a"/>
    <w:link w:val="a6"/>
    <w:uiPriority w:val="99"/>
    <w:unhideWhenUsed/>
    <w:rsid w:val="009F5C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F5C49"/>
  </w:style>
  <w:style w:type="paragraph" w:styleId="a7">
    <w:name w:val="Balloon Text"/>
    <w:basedOn w:val="a"/>
    <w:link w:val="a8"/>
    <w:uiPriority w:val="99"/>
    <w:semiHidden/>
    <w:unhideWhenUsed/>
    <w:rsid w:val="00670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06E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3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.o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3A3F7A5F6ABEE0046C0656B03863B9649837A69FEF426555B1CD6498B0AF133211BD5517F4645402590p8i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8409-750A-42CB-B3A4-A898E6A7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2022-02-21T07:22:00Z</cp:lastPrinted>
  <dcterms:created xsi:type="dcterms:W3CDTF">2022-02-28T14:47:00Z</dcterms:created>
  <dcterms:modified xsi:type="dcterms:W3CDTF">2022-02-28T14:47:00Z</dcterms:modified>
</cp:coreProperties>
</file>